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7C9E0E8F" wp14:editId="67634C83">
            <wp:extent cx="2548467" cy="1638300"/>
            <wp:effectExtent l="0" t="0" r="4445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67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3B9BDC65" w:rsidR="0058360A" w:rsidRPr="0058360A" w:rsidRDefault="00142EC7" w:rsidP="005836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ED511E">
        <w:rPr>
          <w:rFonts w:ascii="Tahoma" w:hAnsi="Tahoma" w:cs="Tahoma"/>
          <w:sz w:val="24"/>
          <w:szCs w:val="24"/>
        </w:rPr>
        <w:t>8</w:t>
      </w:r>
      <w:r w:rsidR="000D50BA">
        <w:rPr>
          <w:rFonts w:ascii="Tahoma" w:hAnsi="Tahoma" w:cs="Tahoma"/>
          <w:sz w:val="24"/>
          <w:szCs w:val="24"/>
        </w:rPr>
        <w:t>.0</w:t>
      </w:r>
      <w:r>
        <w:rPr>
          <w:rFonts w:ascii="Tahoma" w:hAnsi="Tahoma" w:cs="Tahoma"/>
          <w:sz w:val="24"/>
          <w:szCs w:val="24"/>
        </w:rPr>
        <w:t>8</w:t>
      </w:r>
      <w:r w:rsidR="000D50BA">
        <w:rPr>
          <w:rFonts w:ascii="Tahoma" w:hAnsi="Tahoma" w:cs="Tahoma"/>
          <w:sz w:val="24"/>
          <w:szCs w:val="24"/>
        </w:rPr>
        <w:t>.2026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1A86C0E3" w14:textId="006A0931" w:rsidR="004F5C06" w:rsidRDefault="0058360A" w:rsidP="004F5C0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EEF3FDD" w14:textId="7A2407C6" w:rsidR="004F5C06" w:rsidRPr="004F5C06" w:rsidRDefault="004F5C06" w:rsidP="004F5C06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4F5C06">
        <w:rPr>
          <w:rFonts w:ascii="Tahoma" w:hAnsi="Tahoma" w:cs="Tahoma"/>
          <w:sz w:val="24"/>
          <w:szCs w:val="24"/>
        </w:rPr>
        <w:t>(повторно с уточенными требованиями)</w:t>
      </w:r>
    </w:p>
    <w:p w14:paraId="74E591E3" w14:textId="63DBF2B4" w:rsidR="005252F6" w:rsidRPr="0014472A" w:rsidRDefault="00DA3178" w:rsidP="00B5459F">
      <w:pPr>
        <w:shd w:val="clear" w:color="auto" w:fill="FFFFFF"/>
        <w:spacing w:after="0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ООО «Аэропорт «Норильск»</w:t>
      </w:r>
      <w:r w:rsidR="0058360A">
        <w:rPr>
          <w:rFonts w:ascii="Tahoma" w:hAnsi="Tahoma" w:cs="Tahoma"/>
          <w:sz w:val="24"/>
          <w:szCs w:val="24"/>
        </w:rPr>
        <w:t xml:space="preserve"> </w:t>
      </w:r>
      <w:r w:rsidR="005252F6" w:rsidRPr="005252F6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58360A">
        <w:rPr>
          <w:rFonts w:ascii="Tahoma" w:hAnsi="Tahoma" w:cs="Tahoma"/>
          <w:sz w:val="24"/>
          <w:szCs w:val="24"/>
        </w:rPr>
        <w:t xml:space="preserve">анонсирует </w:t>
      </w:r>
      <w:r w:rsidR="005C0408">
        <w:rPr>
          <w:rFonts w:ascii="Tahoma" w:hAnsi="Tahoma" w:cs="Tahoma"/>
          <w:sz w:val="24"/>
          <w:szCs w:val="24"/>
        </w:rPr>
        <w:t xml:space="preserve">предстоящее </w:t>
      </w:r>
      <w:r w:rsidR="0058360A">
        <w:rPr>
          <w:rFonts w:ascii="Tahoma" w:hAnsi="Tahoma" w:cs="Tahoma"/>
          <w:sz w:val="24"/>
          <w:szCs w:val="24"/>
        </w:rPr>
        <w:t>проведение закупочной процедуры</w:t>
      </w:r>
      <w:r w:rsidR="0058360A" w:rsidRPr="00567C2C">
        <w:rPr>
          <w:rFonts w:ascii="Tahoma" w:hAnsi="Tahoma" w:cs="Tahoma"/>
          <w:sz w:val="24"/>
          <w:szCs w:val="24"/>
        </w:rPr>
        <w:t xml:space="preserve"> </w:t>
      </w:r>
      <w:r w:rsidR="007679F0" w:rsidRPr="00567C2C">
        <w:rPr>
          <w:rFonts w:ascii="Tahoma" w:hAnsi="Tahoma" w:cs="Tahoma"/>
          <w:sz w:val="24"/>
          <w:szCs w:val="24"/>
        </w:rPr>
        <w:t>«</w:t>
      </w:r>
      <w:r w:rsidR="001D78C2" w:rsidRPr="00567C2C">
        <w:rPr>
          <w:rFonts w:ascii="Tahoma" w:hAnsi="Tahoma" w:cs="Tahoma"/>
          <w:sz w:val="24"/>
          <w:szCs w:val="24"/>
        </w:rPr>
        <w:t>Разработка полного комплекса проектно-изыскательских работ по проекту «Строительство аэровокзального комплекса международного аэропорта «Норильск» имени Н.Н.</w:t>
      </w:r>
      <w:r w:rsidR="008248CB">
        <w:rPr>
          <w:rFonts w:ascii="Tahoma" w:hAnsi="Tahoma" w:cs="Tahoma"/>
          <w:sz w:val="24"/>
          <w:szCs w:val="24"/>
        </w:rPr>
        <w:t xml:space="preserve"> </w:t>
      </w:r>
      <w:r w:rsidR="001D78C2" w:rsidRPr="00567C2C">
        <w:rPr>
          <w:rFonts w:ascii="Tahoma" w:hAnsi="Tahoma" w:cs="Tahoma"/>
          <w:sz w:val="24"/>
          <w:szCs w:val="24"/>
        </w:rPr>
        <w:t>Урванцева</w:t>
      </w:r>
      <w:r w:rsidR="00B5459F" w:rsidRPr="00567C2C">
        <w:rPr>
          <w:rFonts w:ascii="Tahoma" w:hAnsi="Tahoma" w:cs="Tahoma"/>
          <w:sz w:val="24"/>
          <w:szCs w:val="24"/>
        </w:rPr>
        <w:t>»</w:t>
      </w:r>
      <w:r w:rsidR="00306241" w:rsidRPr="00567C2C">
        <w:rPr>
          <w:rFonts w:ascii="Tahoma" w:hAnsi="Tahoma" w:cs="Tahoma"/>
          <w:sz w:val="24"/>
          <w:szCs w:val="24"/>
        </w:rPr>
        <w:t>.</w:t>
      </w:r>
    </w:p>
    <w:p w14:paraId="261AB318" w14:textId="77777777" w:rsidR="00632B3B" w:rsidRDefault="005252F6" w:rsidP="00B5459F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252F6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7245B8EA" w:rsidR="004736EA" w:rsidRPr="002817CD" w:rsidRDefault="00902266" w:rsidP="00632B3B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Общество </w:t>
      </w:r>
      <w:r w:rsidRPr="00902266">
        <w:rPr>
          <w:rFonts w:ascii="Tahoma" w:hAnsi="Tahoma" w:cs="Tahoma"/>
          <w:sz w:val="24"/>
          <w:szCs w:val="24"/>
        </w:rPr>
        <w:t xml:space="preserve">предлагает любому </w:t>
      </w:r>
      <w:r w:rsidR="00243290">
        <w:rPr>
          <w:rFonts w:ascii="Tahoma" w:hAnsi="Tahoma" w:cs="Tahoma"/>
          <w:sz w:val="24"/>
          <w:szCs w:val="24"/>
        </w:rPr>
        <w:t>П</w:t>
      </w:r>
      <w:r w:rsidR="00C2790C">
        <w:rPr>
          <w:rFonts w:ascii="Tahoma" w:hAnsi="Tahoma" w:cs="Tahoma"/>
          <w:sz w:val="24"/>
          <w:szCs w:val="24"/>
        </w:rPr>
        <w:t>о</w:t>
      </w:r>
      <w:r w:rsidR="00080909">
        <w:rPr>
          <w:rFonts w:ascii="Tahoma" w:hAnsi="Tahoma" w:cs="Tahoma"/>
          <w:sz w:val="24"/>
          <w:szCs w:val="24"/>
        </w:rPr>
        <w:t>дрядчику</w:t>
      </w:r>
      <w:r w:rsidRPr="00902266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>
        <w:rPr>
          <w:rFonts w:ascii="Tahoma" w:hAnsi="Tahoma" w:cs="Tahoma"/>
          <w:sz w:val="24"/>
          <w:szCs w:val="24"/>
        </w:rPr>
        <w:t xml:space="preserve"> ЭТП</w:t>
      </w:r>
      <w:r w:rsidR="00861F4A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4F786C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4F786C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4F786C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>
        <w:rPr>
          <w:rFonts w:ascii="Tahoma" w:hAnsi="Tahoma" w:cs="Tahoma"/>
          <w:sz w:val="24"/>
          <w:szCs w:val="24"/>
        </w:rPr>
        <w:t xml:space="preserve"> </w:t>
      </w:r>
      <w:r w:rsidR="00673093">
        <w:rPr>
          <w:rFonts w:ascii="Tahoma" w:hAnsi="Tahoma" w:cs="Tahoma"/>
          <w:sz w:val="24"/>
          <w:szCs w:val="24"/>
        </w:rPr>
        <w:t xml:space="preserve">не </w:t>
      </w:r>
      <w:r w:rsidR="00673093" w:rsidRPr="00E02D6F">
        <w:rPr>
          <w:rFonts w:ascii="Tahoma" w:hAnsi="Tahoma" w:cs="Tahoma"/>
          <w:sz w:val="24"/>
          <w:szCs w:val="24"/>
        </w:rPr>
        <w:t xml:space="preserve">позднее </w:t>
      </w:r>
      <w:r w:rsidR="00142EC7">
        <w:rPr>
          <w:rFonts w:ascii="Tahoma" w:hAnsi="Tahoma" w:cs="Tahoma"/>
          <w:sz w:val="24"/>
          <w:szCs w:val="24"/>
        </w:rPr>
        <w:t>31</w:t>
      </w:r>
      <w:r w:rsidR="00080909">
        <w:rPr>
          <w:rFonts w:ascii="Tahoma" w:hAnsi="Tahoma" w:cs="Tahoma"/>
          <w:sz w:val="24"/>
          <w:szCs w:val="24"/>
        </w:rPr>
        <w:t>.0</w:t>
      </w:r>
      <w:r w:rsidR="004F5C06">
        <w:rPr>
          <w:rFonts w:ascii="Tahoma" w:hAnsi="Tahoma" w:cs="Tahoma"/>
          <w:sz w:val="24"/>
          <w:szCs w:val="24"/>
        </w:rPr>
        <w:t>8</w:t>
      </w:r>
      <w:r w:rsidR="00080909">
        <w:rPr>
          <w:rFonts w:ascii="Tahoma" w:hAnsi="Tahoma" w:cs="Tahoma"/>
          <w:sz w:val="24"/>
          <w:szCs w:val="24"/>
        </w:rPr>
        <w:t>.2026</w:t>
      </w:r>
      <w:r w:rsidRPr="00E02D6F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</w:t>
      </w:r>
      <w:r w:rsidRPr="00902266">
        <w:rPr>
          <w:rFonts w:ascii="Tahoma" w:hAnsi="Tahoma" w:cs="Tahoma"/>
          <w:sz w:val="24"/>
          <w:szCs w:val="24"/>
        </w:rPr>
        <w:t xml:space="preserve"> требованиями, зафиксированными </w:t>
      </w:r>
      <w:r w:rsidR="00DA4FEF">
        <w:rPr>
          <w:rFonts w:ascii="Tahoma" w:hAnsi="Tahoma" w:cs="Tahoma"/>
          <w:sz w:val="24"/>
          <w:szCs w:val="24"/>
        </w:rPr>
        <w:t>ТЗ</w:t>
      </w:r>
      <w:r w:rsidRPr="00902266">
        <w:rPr>
          <w:rFonts w:ascii="Tahoma" w:hAnsi="Tahoma" w:cs="Tahoma"/>
          <w:sz w:val="24"/>
          <w:szCs w:val="24"/>
        </w:rPr>
        <w:t>)</w:t>
      </w:r>
      <w:r w:rsidR="005C0408">
        <w:rPr>
          <w:rFonts w:ascii="Tahoma" w:hAnsi="Tahoma" w:cs="Tahoma"/>
          <w:sz w:val="24"/>
          <w:szCs w:val="24"/>
        </w:rPr>
        <w:t xml:space="preserve"> и </w:t>
      </w:r>
      <w:r w:rsidR="00BD6840" w:rsidRPr="00BD6840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BD6840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BD6840">
        <w:rPr>
          <w:rFonts w:ascii="Tahoma" w:hAnsi="Tahoma" w:cs="Tahoma"/>
          <w:bCs/>
          <w:sz w:val="24"/>
          <w:szCs w:val="24"/>
        </w:rPr>
        <w:t xml:space="preserve">если </w:t>
      </w:r>
      <w:r w:rsidR="005252F6" w:rsidRPr="002817CD">
        <w:rPr>
          <w:rFonts w:ascii="Tahoma" w:hAnsi="Tahoma" w:cs="Tahoma"/>
          <w:bCs/>
          <w:sz w:val="24"/>
          <w:szCs w:val="24"/>
        </w:rPr>
        <w:t>есть), с подписью руководителя и печатью организации (при наличии</w:t>
      </w:r>
      <w:r w:rsidR="00BD5108" w:rsidRPr="002817CD">
        <w:rPr>
          <w:rFonts w:ascii="Tahoma" w:hAnsi="Tahoma" w:cs="Tahoma"/>
          <w:bCs/>
          <w:sz w:val="24"/>
          <w:szCs w:val="24"/>
        </w:rPr>
        <w:t>)</w:t>
      </w:r>
      <w:r w:rsidR="00BD6840" w:rsidRPr="002817CD">
        <w:rPr>
          <w:rFonts w:ascii="Tahoma" w:hAnsi="Tahoma" w:cs="Tahoma"/>
          <w:bCs/>
          <w:sz w:val="24"/>
          <w:szCs w:val="24"/>
        </w:rPr>
        <w:t>, дополнительно в формате MS Excel (.</w:t>
      </w:r>
      <w:proofErr w:type="spellStart"/>
      <w:r w:rsidR="00BD6840" w:rsidRPr="002817CD">
        <w:rPr>
          <w:rFonts w:ascii="Tahoma" w:hAnsi="Tahoma" w:cs="Tahoma"/>
          <w:bCs/>
          <w:sz w:val="24"/>
          <w:szCs w:val="24"/>
        </w:rPr>
        <w:t>xls</w:t>
      </w:r>
      <w:proofErr w:type="spellEnd"/>
      <w:r w:rsidR="00BD6840" w:rsidRPr="002817CD">
        <w:rPr>
          <w:rFonts w:ascii="Tahoma" w:hAnsi="Tahoma" w:cs="Tahoma"/>
          <w:sz w:val="24"/>
          <w:szCs w:val="24"/>
        </w:rPr>
        <w:t>)</w:t>
      </w:r>
      <w:r w:rsidR="005252F6" w:rsidRPr="002817CD">
        <w:rPr>
          <w:rFonts w:ascii="Tahoma" w:hAnsi="Tahoma" w:cs="Tahoma"/>
          <w:sz w:val="24"/>
          <w:szCs w:val="24"/>
        </w:rPr>
        <w:t>.</w:t>
      </w:r>
      <w:r w:rsidR="00F25F59" w:rsidRPr="002817CD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536938" w:rsidRDefault="005252F6" w:rsidP="00464C6C">
      <w:pPr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2817CD">
        <w:rPr>
          <w:rFonts w:ascii="Tahoma" w:hAnsi="Tahoma" w:cs="Tahoma"/>
          <w:sz w:val="24"/>
          <w:szCs w:val="24"/>
        </w:rPr>
        <w:t xml:space="preserve">С </w:t>
      </w:r>
      <w:r w:rsidRPr="00536938">
        <w:rPr>
          <w:rFonts w:ascii="Tahoma" w:hAnsi="Tahoma" w:cs="Tahoma"/>
          <w:sz w:val="24"/>
          <w:szCs w:val="24"/>
        </w:rPr>
        <w:t>целью получения дополнительной информации Вы можете обращаться</w:t>
      </w:r>
      <w:r w:rsidR="00417B95" w:rsidRPr="00536938">
        <w:rPr>
          <w:rFonts w:ascii="Tahoma" w:hAnsi="Tahoma" w:cs="Tahoma"/>
          <w:sz w:val="24"/>
          <w:szCs w:val="24"/>
        </w:rPr>
        <w:t xml:space="preserve"> к</w:t>
      </w:r>
      <w:r w:rsidR="00BD6840" w:rsidRPr="00536938">
        <w:rPr>
          <w:rFonts w:ascii="Tahoma" w:hAnsi="Tahoma" w:cs="Tahoma"/>
          <w:sz w:val="24"/>
          <w:szCs w:val="24"/>
        </w:rPr>
        <w:t>:</w:t>
      </w:r>
    </w:p>
    <w:p w14:paraId="7EA81392" w14:textId="62E149F3" w:rsidR="00417B95" w:rsidRPr="00536938" w:rsidRDefault="00536938" w:rsidP="00567C2C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ahoma" w:hAnsi="Tahoma" w:cs="Tahoma"/>
          <w:sz w:val="24"/>
          <w:szCs w:val="24"/>
        </w:rPr>
      </w:pPr>
      <w:r w:rsidRPr="00536938">
        <w:rPr>
          <w:rFonts w:ascii="Tahoma" w:hAnsi="Tahoma" w:cs="Tahoma"/>
          <w:sz w:val="24"/>
          <w:szCs w:val="24"/>
        </w:rPr>
        <w:t>Руководителю проекта Проектного офиса реализации комплексных мер по развитию города Норильск</w:t>
      </w:r>
      <w:r w:rsidR="00417B95" w:rsidRPr="00536938">
        <w:rPr>
          <w:rFonts w:ascii="Tahoma" w:hAnsi="Tahoma" w:cs="Tahoma"/>
          <w:sz w:val="24"/>
          <w:szCs w:val="24"/>
        </w:rPr>
        <w:t xml:space="preserve"> </w:t>
      </w:r>
      <w:r w:rsidR="00F65C2F">
        <w:rPr>
          <w:rFonts w:ascii="Tahoma" w:hAnsi="Tahoma" w:cs="Tahoma"/>
          <w:sz w:val="24"/>
          <w:szCs w:val="24"/>
        </w:rPr>
        <w:t>Паращевину Константину Александровичу</w:t>
      </w:r>
      <w:r w:rsidR="00F025D8" w:rsidRPr="00536938">
        <w:rPr>
          <w:rFonts w:ascii="Tahoma" w:hAnsi="Tahoma" w:cs="Tahoma"/>
          <w:sz w:val="24"/>
          <w:szCs w:val="24"/>
        </w:rPr>
        <w:t>,</w:t>
      </w:r>
      <w:r w:rsidR="00417B95" w:rsidRPr="00536938">
        <w:rPr>
          <w:rFonts w:ascii="Tahoma" w:hAnsi="Tahoma" w:cs="Tahoma"/>
          <w:sz w:val="24"/>
          <w:szCs w:val="24"/>
        </w:rPr>
        <w:t xml:space="preserve"> контактный </w:t>
      </w:r>
      <w:r w:rsidR="00417B95" w:rsidRPr="000D50BA">
        <w:rPr>
          <w:rFonts w:ascii="Tahoma" w:hAnsi="Tahoma" w:cs="Tahoma"/>
          <w:sz w:val="24"/>
          <w:szCs w:val="24"/>
        </w:rPr>
        <w:t xml:space="preserve">телефон: </w:t>
      </w:r>
      <w:r>
        <w:rPr>
          <w:rFonts w:ascii="Tahoma" w:hAnsi="Tahoma" w:cs="Tahoma"/>
          <w:sz w:val="24"/>
          <w:szCs w:val="24"/>
        </w:rPr>
        <w:t>+</w:t>
      </w:r>
      <w:r w:rsidR="00F65C2F">
        <w:rPr>
          <w:rFonts w:ascii="Tahoma" w:hAnsi="Tahoma" w:cs="Tahoma"/>
          <w:sz w:val="24"/>
          <w:szCs w:val="24"/>
        </w:rPr>
        <w:t>7 (3919) 26-15-16</w:t>
      </w:r>
      <w:r w:rsidR="00417B95" w:rsidRPr="000D50BA">
        <w:rPr>
          <w:rFonts w:ascii="Tahoma" w:hAnsi="Tahoma" w:cs="Tahoma"/>
          <w:sz w:val="24"/>
          <w:szCs w:val="24"/>
        </w:rPr>
        <w:t>, электронная почта:</w:t>
      </w:r>
      <w:r w:rsidR="00F65C2F" w:rsidRPr="00F65C2F">
        <w:t xml:space="preserve"> </w:t>
      </w:r>
      <w:hyperlink r:id="rId7" w:history="1">
        <w:r w:rsidR="00567C2C" w:rsidRPr="00127AB6">
          <w:rPr>
            <w:rStyle w:val="a4"/>
            <w:rFonts w:ascii="Tahoma" w:hAnsi="Tahoma" w:cs="Tahoma"/>
            <w:sz w:val="24"/>
            <w:szCs w:val="24"/>
          </w:rPr>
          <w:t>ParaschevinKA@nornik.ru</w:t>
        </w:r>
      </w:hyperlink>
      <w:r w:rsidR="00417B95" w:rsidRPr="00536938">
        <w:rPr>
          <w:rFonts w:ascii="Tahoma" w:hAnsi="Tahoma" w:cs="Tahoma"/>
          <w:sz w:val="24"/>
          <w:szCs w:val="24"/>
        </w:rPr>
        <w:t>;</w:t>
      </w:r>
    </w:p>
    <w:p w14:paraId="589EAA46" w14:textId="76F2C8FA" w:rsidR="004736EA" w:rsidRPr="002D2EBC" w:rsidRDefault="0058360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0D50BA" w:rsidRPr="002D2EBC">
        <w:rPr>
          <w:rFonts w:ascii="Tahoma" w:hAnsi="Tahoma" w:cs="Tahoma"/>
          <w:sz w:val="24"/>
          <w:szCs w:val="24"/>
        </w:rPr>
        <w:t>По</w:t>
      </w:r>
      <w:r w:rsidR="00536938" w:rsidRPr="002D2EBC">
        <w:rPr>
          <w:rFonts w:ascii="Tahoma" w:hAnsi="Tahoma" w:cs="Tahoma"/>
          <w:sz w:val="24"/>
          <w:szCs w:val="24"/>
        </w:rPr>
        <w:t>дрядчиков</w:t>
      </w:r>
      <w:r w:rsidR="000D50BA" w:rsidRPr="002D2EBC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2D2EBC" w:rsidRDefault="004736E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Общество</w:t>
      </w:r>
      <w:r w:rsidR="00386EE5" w:rsidRPr="002D2EBC">
        <w:rPr>
          <w:rFonts w:ascii="Tahoma" w:hAnsi="Tahoma" w:cs="Tahoma"/>
          <w:sz w:val="24"/>
          <w:szCs w:val="24"/>
        </w:rPr>
        <w:t xml:space="preserve"> </w:t>
      </w:r>
      <w:r w:rsidR="0081518F" w:rsidRPr="002D2EBC">
        <w:rPr>
          <w:rFonts w:ascii="Tahoma" w:hAnsi="Tahoma" w:cs="Tahoma"/>
          <w:sz w:val="24"/>
          <w:szCs w:val="24"/>
        </w:rPr>
        <w:t>заблаговременно</w:t>
      </w:r>
      <w:r w:rsidR="0058360A" w:rsidRPr="002D2EBC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7D34E0BB" w:rsidR="007D6DDB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567C2C">
        <w:rPr>
          <w:rFonts w:ascii="Tahoma" w:hAnsi="Tahoma" w:cs="Tahoma"/>
          <w:sz w:val="24"/>
          <w:szCs w:val="24"/>
        </w:rPr>
        <w:t>Подрядчиков</w:t>
      </w:r>
      <w:r w:rsidRPr="002D2EBC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2D2EBC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2D2EBC" w:rsidRDefault="0058360A" w:rsidP="00C05EAD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2D2EBC">
        <w:rPr>
          <w:rFonts w:ascii="Tahoma" w:hAnsi="Tahoma" w:cs="Tahoma"/>
          <w:sz w:val="24"/>
          <w:szCs w:val="24"/>
        </w:rPr>
        <w:t>говора.</w:t>
      </w:r>
    </w:p>
    <w:p w14:paraId="3F4AAF0B" w14:textId="7705B424" w:rsidR="00675BB2" w:rsidRPr="00F7767E" w:rsidRDefault="00867433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</w:t>
      </w:r>
      <w:r w:rsidR="00C2790C" w:rsidRPr="002D2EBC">
        <w:rPr>
          <w:rFonts w:ascii="Tahoma" w:hAnsi="Tahoma" w:cs="Tahoma"/>
          <w:sz w:val="24"/>
          <w:szCs w:val="24"/>
        </w:rPr>
        <w:t xml:space="preserve"> </w:t>
      </w:r>
      <w:r w:rsidRPr="002D2EBC">
        <w:rPr>
          <w:rFonts w:ascii="Tahoma" w:hAnsi="Tahoma" w:cs="Tahoma"/>
          <w:sz w:val="24"/>
          <w:szCs w:val="24"/>
        </w:rPr>
        <w:t>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1A11AA77" w14:textId="15B1A912" w:rsidR="00E02D6F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  <w:r>
        <w:rPr>
          <w:rFonts w:ascii="Tahoma" w:hAnsi="Tahoma" w:cs="Tahoma"/>
          <w:sz w:val="24"/>
          <w:szCs w:val="24"/>
        </w:rPr>
        <w:t>ОКВЭД2:</w:t>
      </w:r>
      <w:r w:rsidR="000D50BA">
        <w:rPr>
          <w:rFonts w:ascii="Tahoma" w:hAnsi="Tahoma" w:cs="Tahoma"/>
          <w:sz w:val="24"/>
          <w:szCs w:val="24"/>
        </w:rPr>
        <w:t xml:space="preserve"> </w:t>
      </w:r>
      <w:r w:rsidR="00167227">
        <w:rPr>
          <w:rFonts w:ascii="Tahoma" w:hAnsi="Tahoma" w:cs="Tahoma"/>
          <w:sz w:val="24"/>
          <w:szCs w:val="24"/>
        </w:rPr>
        <w:t>71.12</w:t>
      </w:r>
    </w:p>
    <w:p w14:paraId="5C92B0A4" w14:textId="1D51FEA5" w:rsidR="00E02D6F" w:rsidRPr="00867433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ОКПД2:</w:t>
      </w:r>
      <w:bookmarkEnd w:id="0"/>
      <w:r w:rsidR="000D50BA">
        <w:rPr>
          <w:rFonts w:ascii="Tahoma" w:hAnsi="Tahoma" w:cs="Tahoma"/>
          <w:sz w:val="24"/>
          <w:szCs w:val="24"/>
        </w:rPr>
        <w:t xml:space="preserve"> </w:t>
      </w:r>
      <w:r w:rsidR="00167227" w:rsidRPr="00167227">
        <w:rPr>
          <w:rFonts w:ascii="Tahoma" w:hAnsi="Tahoma" w:cs="Tahoma"/>
          <w:sz w:val="24"/>
          <w:szCs w:val="24"/>
        </w:rPr>
        <w:t>71.12.31</w:t>
      </w:r>
      <w:r w:rsidR="00167227">
        <w:rPr>
          <w:rFonts w:ascii="Tahoma" w:hAnsi="Tahoma" w:cs="Tahoma"/>
          <w:sz w:val="24"/>
          <w:szCs w:val="24"/>
        </w:rPr>
        <w:t>.000</w:t>
      </w:r>
    </w:p>
    <w:sectPr w:rsidR="00E02D6F" w:rsidRPr="00867433" w:rsidSect="006A07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0E81"/>
    <w:rsid w:val="0001202E"/>
    <w:rsid w:val="000742F8"/>
    <w:rsid w:val="00080909"/>
    <w:rsid w:val="000B5BCE"/>
    <w:rsid w:val="000D50BA"/>
    <w:rsid w:val="000F4C76"/>
    <w:rsid w:val="000F733C"/>
    <w:rsid w:val="001072AD"/>
    <w:rsid w:val="001334CD"/>
    <w:rsid w:val="00142EC7"/>
    <w:rsid w:val="0014472A"/>
    <w:rsid w:val="001566B5"/>
    <w:rsid w:val="00167227"/>
    <w:rsid w:val="001D78C2"/>
    <w:rsid w:val="00203B96"/>
    <w:rsid w:val="002065FF"/>
    <w:rsid w:val="00243290"/>
    <w:rsid w:val="002817CD"/>
    <w:rsid w:val="002D2EBC"/>
    <w:rsid w:val="00306241"/>
    <w:rsid w:val="00314BBE"/>
    <w:rsid w:val="00386EE5"/>
    <w:rsid w:val="003E3201"/>
    <w:rsid w:val="00417B95"/>
    <w:rsid w:val="00464C6C"/>
    <w:rsid w:val="004736EA"/>
    <w:rsid w:val="004905E3"/>
    <w:rsid w:val="004B3C96"/>
    <w:rsid w:val="004F5C06"/>
    <w:rsid w:val="005252F6"/>
    <w:rsid w:val="00536938"/>
    <w:rsid w:val="00567C2C"/>
    <w:rsid w:val="0058360A"/>
    <w:rsid w:val="00592BF9"/>
    <w:rsid w:val="005C00A7"/>
    <w:rsid w:val="005C0408"/>
    <w:rsid w:val="0062258A"/>
    <w:rsid w:val="006308D7"/>
    <w:rsid w:val="00632B3B"/>
    <w:rsid w:val="00673093"/>
    <w:rsid w:val="00675BB2"/>
    <w:rsid w:val="006825E9"/>
    <w:rsid w:val="0069337B"/>
    <w:rsid w:val="006A07FE"/>
    <w:rsid w:val="006A7F46"/>
    <w:rsid w:val="006C401F"/>
    <w:rsid w:val="006E0299"/>
    <w:rsid w:val="006E252B"/>
    <w:rsid w:val="007238B7"/>
    <w:rsid w:val="007679F0"/>
    <w:rsid w:val="007A12CC"/>
    <w:rsid w:val="007B4B69"/>
    <w:rsid w:val="007C4782"/>
    <w:rsid w:val="007D6DDB"/>
    <w:rsid w:val="0081518F"/>
    <w:rsid w:val="008156C3"/>
    <w:rsid w:val="008248CB"/>
    <w:rsid w:val="008335B9"/>
    <w:rsid w:val="00835CC7"/>
    <w:rsid w:val="00860C94"/>
    <w:rsid w:val="00861F4A"/>
    <w:rsid w:val="00867433"/>
    <w:rsid w:val="00870A87"/>
    <w:rsid w:val="008930B2"/>
    <w:rsid w:val="008F1DD3"/>
    <w:rsid w:val="00902266"/>
    <w:rsid w:val="009C5C1B"/>
    <w:rsid w:val="009D0AB9"/>
    <w:rsid w:val="00A51963"/>
    <w:rsid w:val="00B000F1"/>
    <w:rsid w:val="00B2070C"/>
    <w:rsid w:val="00B5459F"/>
    <w:rsid w:val="00BB416C"/>
    <w:rsid w:val="00BD5108"/>
    <w:rsid w:val="00BD6840"/>
    <w:rsid w:val="00BF4CCB"/>
    <w:rsid w:val="00C05EAD"/>
    <w:rsid w:val="00C2790C"/>
    <w:rsid w:val="00C71A1C"/>
    <w:rsid w:val="00CD02B6"/>
    <w:rsid w:val="00D17F03"/>
    <w:rsid w:val="00D23028"/>
    <w:rsid w:val="00D67242"/>
    <w:rsid w:val="00D864D6"/>
    <w:rsid w:val="00DA3178"/>
    <w:rsid w:val="00DA4FEF"/>
    <w:rsid w:val="00E02D6F"/>
    <w:rsid w:val="00E27D67"/>
    <w:rsid w:val="00E76349"/>
    <w:rsid w:val="00EA256C"/>
    <w:rsid w:val="00EA45C5"/>
    <w:rsid w:val="00EC0D39"/>
    <w:rsid w:val="00ED511E"/>
    <w:rsid w:val="00ED69EC"/>
    <w:rsid w:val="00F025D8"/>
    <w:rsid w:val="00F25F59"/>
    <w:rsid w:val="00F65C2F"/>
    <w:rsid w:val="00F7767E"/>
    <w:rsid w:val="00F908F0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5D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56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aschevinKA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5</cp:revision>
  <cp:lastPrinted>2025-03-24T09:34:00Z</cp:lastPrinted>
  <dcterms:created xsi:type="dcterms:W3CDTF">2026-08-17T09:05:00Z</dcterms:created>
  <dcterms:modified xsi:type="dcterms:W3CDTF">2026-08-18T07:57:00Z</dcterms:modified>
</cp:coreProperties>
</file>